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8183"/>
        <w:gridCol w:w="84"/>
      </w:tblGrid>
      <w:tr w:rsidR="0077513D" w:rsidRPr="0066070C" w:rsidTr="00FF2210">
        <w:trPr>
          <w:trHeight w:hRule="exact" w:val="1304"/>
        </w:trPr>
        <w:tc>
          <w:tcPr>
            <w:tcW w:w="20" w:type="dxa"/>
            <w:shd w:val="clear" w:color="auto" w:fill="auto"/>
          </w:tcPr>
          <w:p w:rsidR="0077513D" w:rsidRPr="0066070C" w:rsidRDefault="0077513D" w:rsidP="00FF2210">
            <w:pPr>
              <w:spacing w:line="1400" w:lineRule="exact"/>
              <w:jc w:val="center"/>
              <w:rPr>
                <w:rFonts w:ascii="Times New Roman" w:eastAsia="方正小标宋简体" w:hAnsi="Times New Roman"/>
                <w:color w:val="FF0000"/>
                <w:w w:val="38"/>
                <w:sz w:val="136"/>
                <w:szCs w:val="136"/>
              </w:rPr>
            </w:pPr>
          </w:p>
        </w:tc>
        <w:tc>
          <w:tcPr>
            <w:tcW w:w="8183" w:type="dxa"/>
            <w:shd w:val="clear" w:color="auto" w:fill="auto"/>
          </w:tcPr>
          <w:p w:rsidR="0077513D" w:rsidRPr="0066070C" w:rsidRDefault="0077513D" w:rsidP="00FF2210">
            <w:pPr>
              <w:spacing w:line="1400" w:lineRule="exact"/>
              <w:jc w:val="distribute"/>
              <w:rPr>
                <w:rFonts w:ascii="Times New Roman" w:eastAsia="方正小标宋简体" w:hAnsi="Times New Roman"/>
                <w:color w:val="FF0000"/>
                <w:spacing w:val="-1"/>
                <w:w w:val="35"/>
                <w:sz w:val="136"/>
                <w:szCs w:val="136"/>
              </w:rPr>
            </w:pPr>
            <w:r w:rsidRPr="0066070C">
              <w:rPr>
                <w:rFonts w:ascii="Times New Roman" w:eastAsia="方正小标宋简体" w:hAnsi="Times New Roman"/>
                <w:color w:val="FF0000"/>
                <w:spacing w:val="-1"/>
                <w:w w:val="35"/>
                <w:sz w:val="136"/>
                <w:szCs w:val="136"/>
              </w:rPr>
              <w:t>中共江苏建筑职业技术学院委员会文件</w:t>
            </w:r>
          </w:p>
        </w:tc>
        <w:tc>
          <w:tcPr>
            <w:tcW w:w="84" w:type="dxa"/>
            <w:shd w:val="clear" w:color="auto" w:fill="auto"/>
          </w:tcPr>
          <w:p w:rsidR="0077513D" w:rsidRPr="0066070C" w:rsidRDefault="0077513D" w:rsidP="00FF2210">
            <w:pPr>
              <w:spacing w:line="1400" w:lineRule="exact"/>
              <w:jc w:val="center"/>
              <w:rPr>
                <w:rFonts w:ascii="Times New Roman" w:eastAsia="方正小标宋简体" w:hAnsi="Times New Roman"/>
                <w:color w:val="FF0000"/>
                <w:spacing w:val="-1"/>
                <w:w w:val="38"/>
                <w:sz w:val="136"/>
                <w:szCs w:val="136"/>
              </w:rPr>
            </w:pPr>
          </w:p>
        </w:tc>
      </w:tr>
      <w:tr w:rsidR="0077513D" w:rsidRPr="0066070C" w:rsidTr="00FF2210">
        <w:trPr>
          <w:trHeight w:hRule="exact" w:val="1401"/>
        </w:trPr>
        <w:tc>
          <w:tcPr>
            <w:tcW w:w="8287" w:type="dxa"/>
            <w:gridSpan w:val="3"/>
            <w:tcBorders>
              <w:bottom w:val="single" w:sz="24" w:space="0" w:color="FF0000"/>
            </w:tcBorders>
            <w:shd w:val="clear" w:color="auto" w:fill="auto"/>
          </w:tcPr>
          <w:p w:rsidR="0077513D" w:rsidRPr="0066070C" w:rsidRDefault="0077513D" w:rsidP="00FF2210">
            <w:pPr>
              <w:rPr>
                <w:rFonts w:ascii="Times New Roman" w:hAnsi="Times New Roman"/>
              </w:rPr>
            </w:pPr>
          </w:p>
          <w:p w:rsidR="0077513D" w:rsidRPr="0066070C" w:rsidRDefault="0077513D" w:rsidP="005E0432">
            <w:pPr>
              <w:spacing w:beforeLines="50" w:before="156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87"/>
            </w:tblGrid>
            <w:tr w:rsidR="0077513D" w:rsidRPr="0066070C" w:rsidTr="00FF2210">
              <w:trPr>
                <w:trHeight w:hRule="exact" w:val="567"/>
              </w:trPr>
              <w:tc>
                <w:tcPr>
                  <w:tcW w:w="9490" w:type="dxa"/>
                  <w:shd w:val="clear" w:color="auto" w:fill="auto"/>
                </w:tcPr>
                <w:p w:rsidR="0077513D" w:rsidRPr="0077513D" w:rsidRDefault="00B226A7" w:rsidP="00FF2210">
                  <w:pPr>
                    <w:jc w:val="center"/>
                    <w:rPr>
                      <w:rFonts w:ascii="仿宋_GB2312" w:eastAsia="仿宋_GB2312" w:hAnsi="Times New Roman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Ansi="Times New Roman"/>
                      <w:noProof/>
                    </w:rPr>
                    <w:pict>
                      <v:rect id="矩形 4" o:spid="_x0000_s1026" style="position:absolute;left:0;text-align:left;margin-left:184.95pt;margin-top:25pt;width:27pt;height:2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" strokecolor="white">
                        <v:textbox inset="0,0,0,0">
                          <w:txbxContent>
                            <w:p w:rsidR="0077513D" w:rsidRPr="00867C05" w:rsidRDefault="0077513D" w:rsidP="0077513D">
                              <w:pPr>
                                <w:spacing w:line="460" w:lineRule="exact"/>
                                <w:jc w:val="center"/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867C05">
                                <w:rPr>
                                  <w:rFonts w:hint="eastAsia"/>
                                  <w:color w:val="FF0000"/>
                                  <w:sz w:val="48"/>
                                  <w:szCs w:val="48"/>
                                </w:rPr>
                                <w:t>★</w:t>
                              </w:r>
                            </w:p>
                            <w:p w:rsidR="0077513D" w:rsidRPr="00867C05" w:rsidRDefault="0077513D" w:rsidP="0077513D">
                              <w:pPr>
                                <w:spacing w:line="460" w:lineRule="exact"/>
                                <w:jc w:val="center"/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="0077513D" w:rsidRPr="0077513D">
                    <w:rPr>
                      <w:rFonts w:ascii="仿宋_GB2312" w:eastAsia="仿宋_GB2312" w:hAnsi="Times New Roman" w:hint="eastAsia"/>
                      <w:sz w:val="30"/>
                      <w:szCs w:val="30"/>
                    </w:rPr>
                    <w:t>苏建院委发〔2020〕</w:t>
                  </w:r>
                  <w:r w:rsidR="00A63257">
                    <w:rPr>
                      <w:rFonts w:ascii="仿宋_GB2312" w:eastAsia="仿宋_GB2312" w:hAnsi="Times New Roman" w:hint="eastAsia"/>
                      <w:sz w:val="30"/>
                      <w:szCs w:val="30"/>
                    </w:rPr>
                    <w:t>2</w:t>
                  </w:r>
                  <w:r w:rsidR="008F4ED9">
                    <w:rPr>
                      <w:rFonts w:ascii="仿宋_GB2312" w:eastAsia="仿宋_GB2312" w:hAnsi="Times New Roman" w:hint="eastAsia"/>
                      <w:sz w:val="30"/>
                      <w:szCs w:val="30"/>
                    </w:rPr>
                    <w:t>1</w:t>
                  </w:r>
                  <w:r w:rsidR="0077513D" w:rsidRPr="0077513D">
                    <w:rPr>
                      <w:rFonts w:ascii="仿宋_GB2312" w:eastAsia="仿宋_GB2312" w:hAnsi="Times New Roman" w:hint="eastAsia"/>
                      <w:sz w:val="30"/>
                      <w:szCs w:val="30"/>
                    </w:rPr>
                    <w:t>号</w:t>
                  </w:r>
                </w:p>
                <w:p w:rsidR="0077513D" w:rsidRPr="0066070C" w:rsidRDefault="0077513D" w:rsidP="00FF2210">
                  <w:pPr>
                    <w:jc w:val="center"/>
                    <w:rPr>
                      <w:rFonts w:ascii="Times New Roman" w:eastAsia="方正小标宋简体" w:hAnsi="Times New Roman"/>
                      <w:sz w:val="32"/>
                      <w:szCs w:val="32"/>
                    </w:rPr>
                  </w:pPr>
                </w:p>
                <w:p w:rsidR="0077513D" w:rsidRPr="0066070C" w:rsidRDefault="0077513D" w:rsidP="00FF2210">
                  <w:pPr>
                    <w:jc w:val="center"/>
                    <w:rPr>
                      <w:rFonts w:ascii="Times New Roman" w:eastAsia="方正小标宋简体" w:hAnsi="Times New Roman"/>
                      <w:sz w:val="32"/>
                      <w:szCs w:val="32"/>
                    </w:rPr>
                  </w:pPr>
                </w:p>
                <w:p w:rsidR="0077513D" w:rsidRPr="0066070C" w:rsidRDefault="0077513D" w:rsidP="00FF2210">
                  <w:pPr>
                    <w:jc w:val="center"/>
                    <w:rPr>
                      <w:rFonts w:ascii="Times New Roman" w:eastAsia="方正小标宋简体" w:hAnsi="Times New Roman"/>
                      <w:sz w:val="32"/>
                      <w:szCs w:val="32"/>
                    </w:rPr>
                  </w:pPr>
                </w:p>
                <w:p w:rsidR="0077513D" w:rsidRPr="0066070C" w:rsidRDefault="0077513D" w:rsidP="00FF2210">
                  <w:pPr>
                    <w:jc w:val="center"/>
                    <w:rPr>
                      <w:rFonts w:ascii="Times New Roman" w:eastAsia="方正小标宋简体" w:hAnsi="Times New Roman"/>
                      <w:sz w:val="32"/>
                      <w:szCs w:val="32"/>
                    </w:rPr>
                  </w:pPr>
                </w:p>
                <w:p w:rsidR="0077513D" w:rsidRPr="0066070C" w:rsidRDefault="0077513D" w:rsidP="00FF2210">
                  <w:pPr>
                    <w:jc w:val="center"/>
                    <w:rPr>
                      <w:rFonts w:ascii="Times New Roman" w:eastAsia="方正小标宋简体" w:hAnsi="Times New Roman"/>
                      <w:sz w:val="32"/>
                      <w:szCs w:val="32"/>
                    </w:rPr>
                  </w:pPr>
                </w:p>
                <w:p w:rsidR="0077513D" w:rsidRPr="0066070C" w:rsidRDefault="0077513D" w:rsidP="00FF2210">
                  <w:pPr>
                    <w:jc w:val="center"/>
                    <w:rPr>
                      <w:rFonts w:ascii="Times New Roman" w:eastAsia="仿宋_GB2312" w:hAnsi="Times New Roman"/>
                      <w:sz w:val="30"/>
                      <w:szCs w:val="30"/>
                    </w:rPr>
                  </w:pPr>
                </w:p>
                <w:p w:rsidR="0077513D" w:rsidRPr="0066070C" w:rsidRDefault="0077513D" w:rsidP="00FF2210">
                  <w:pPr>
                    <w:jc w:val="center"/>
                    <w:rPr>
                      <w:rFonts w:ascii="Times New Roman" w:eastAsia="仿宋_GB2312" w:hAnsi="Times New Roman"/>
                      <w:sz w:val="30"/>
                      <w:szCs w:val="30"/>
                    </w:rPr>
                  </w:pP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苏建院委发〔</w:t>
                  </w: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2015</w:t>
                  </w: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〕</w:t>
                  </w: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12</w:t>
                  </w: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号</w:t>
                  </w:r>
                </w:p>
                <w:p w:rsidR="0077513D" w:rsidRPr="0066070C" w:rsidRDefault="0077513D" w:rsidP="00FF2210">
                  <w:pPr>
                    <w:jc w:val="center"/>
                    <w:rPr>
                      <w:rFonts w:ascii="Times New Roman" w:eastAsia="仿宋_GB2312" w:hAnsi="Times New Roman"/>
                      <w:sz w:val="30"/>
                      <w:szCs w:val="30"/>
                    </w:rPr>
                  </w:pPr>
                </w:p>
                <w:p w:rsidR="0077513D" w:rsidRPr="0066070C" w:rsidRDefault="0077513D" w:rsidP="00FF2210">
                  <w:pPr>
                    <w:jc w:val="center"/>
                    <w:rPr>
                      <w:rFonts w:ascii="Times New Roman" w:eastAsia="方正小标宋简体" w:hAnsi="Times New Roman"/>
                      <w:sz w:val="32"/>
                      <w:szCs w:val="32"/>
                    </w:rPr>
                  </w:pPr>
                </w:p>
                <w:p w:rsidR="0077513D" w:rsidRPr="0066070C" w:rsidRDefault="0077513D" w:rsidP="00FF2210">
                  <w:pPr>
                    <w:jc w:val="center"/>
                    <w:rPr>
                      <w:rFonts w:ascii="Times New Roman" w:eastAsia="方正小标宋简体" w:hAnsi="Times New Roman"/>
                      <w:sz w:val="36"/>
                      <w:szCs w:val="36"/>
                    </w:rPr>
                  </w:pPr>
                  <w:r w:rsidRPr="0066070C">
                    <w:rPr>
                      <w:rFonts w:ascii="Times New Roman" w:eastAsia="方正小标宋简体" w:hAnsi="Times New Roman"/>
                      <w:sz w:val="36"/>
                      <w:szCs w:val="36"/>
                    </w:rPr>
                    <w:t>关于确定服务型党组织创建单位的通知</w:t>
                  </w:r>
                </w:p>
                <w:p w:rsidR="0077513D" w:rsidRPr="0066070C" w:rsidRDefault="0077513D" w:rsidP="00FF2210">
                  <w:pPr>
                    <w:rPr>
                      <w:rFonts w:ascii="Times New Roman" w:eastAsia="仿宋_GB2312" w:hAnsi="Times New Roman"/>
                      <w:sz w:val="28"/>
                      <w:szCs w:val="28"/>
                    </w:rPr>
                  </w:pPr>
                </w:p>
                <w:p w:rsidR="0077513D" w:rsidRPr="0066070C" w:rsidRDefault="0077513D" w:rsidP="00FF2210">
                  <w:pPr>
                    <w:rPr>
                      <w:rFonts w:ascii="Times New Roman" w:eastAsia="仿宋_GB2312" w:hAnsi="Times New Roman"/>
                      <w:sz w:val="30"/>
                      <w:szCs w:val="30"/>
                    </w:rPr>
                  </w:pP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各党总支、直属党支部：</w:t>
                  </w:r>
                </w:p>
                <w:p w:rsidR="0077513D" w:rsidRPr="0066070C" w:rsidRDefault="0077513D" w:rsidP="00FF2210">
                  <w:pPr>
                    <w:ind w:firstLineChars="200" w:firstLine="600"/>
                    <w:rPr>
                      <w:rFonts w:ascii="Times New Roman" w:eastAsia="仿宋_GB2312" w:hAnsi="Times New Roman"/>
                      <w:sz w:val="30"/>
                      <w:szCs w:val="30"/>
                    </w:rPr>
                  </w:pP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根据</w:t>
                  </w: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 </w:t>
                  </w: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《关于推进服务型党组织创建的通知》（苏建院委发〔</w:t>
                  </w: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2015</w:t>
                  </w: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〕</w:t>
                  </w: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9</w:t>
                  </w: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号），在各基层党组织研制创建方案的基础上，通过公开观摩评选，现确定建筑工程技术学院党总支、建筑设计与装饰学院党总支、建筑设备与市政工程学院党总支、机电工程学院党总支、后勤党总支为服务型党组织创建单位，予以资助建设，培育示范点。</w:t>
                  </w:r>
                </w:p>
                <w:p w:rsidR="0077513D" w:rsidRPr="0066070C" w:rsidRDefault="0077513D" w:rsidP="00FF2210">
                  <w:pPr>
                    <w:ind w:firstLineChars="200" w:firstLine="600"/>
                    <w:rPr>
                      <w:rFonts w:ascii="Times New Roman" w:eastAsia="仿宋_GB2312" w:hAnsi="Times New Roman"/>
                      <w:sz w:val="30"/>
                      <w:szCs w:val="30"/>
                    </w:rPr>
                  </w:pP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以上创建单位要进一步细化创建工作方案，列出任务清单或工作项目，明确项目负责人。其他各基层党组织均要按照各自创建方案抓好任务落实。学校党委将对各基层党组织创建成果、服务效能、作用发挥等具体落实情况进行验收。</w:t>
                  </w:r>
                </w:p>
                <w:p w:rsidR="0077513D" w:rsidRPr="0066070C" w:rsidRDefault="0077513D" w:rsidP="00FF2210">
                  <w:pPr>
                    <w:ind w:firstLineChars="200" w:firstLine="600"/>
                    <w:rPr>
                      <w:rFonts w:ascii="Times New Roman" w:eastAsia="仿宋_GB2312" w:hAnsi="Times New Roman"/>
                      <w:sz w:val="30"/>
                      <w:szCs w:val="30"/>
                    </w:rPr>
                  </w:pPr>
                </w:p>
                <w:p w:rsidR="0077513D" w:rsidRPr="0066070C" w:rsidRDefault="0077513D" w:rsidP="00FF2210">
                  <w:pPr>
                    <w:ind w:firstLineChars="200" w:firstLine="600"/>
                    <w:jc w:val="right"/>
                    <w:rPr>
                      <w:rFonts w:ascii="Times New Roman" w:eastAsia="仿宋_GB2312" w:hAnsi="Times New Roman"/>
                      <w:sz w:val="30"/>
                      <w:szCs w:val="30"/>
                    </w:rPr>
                  </w:pPr>
                  <w:r w:rsidRPr="0066070C">
                    <w:rPr>
                      <w:rFonts w:ascii="Times New Roman" w:eastAsia="仿宋_GB2312" w:hAnsi="Times New Roman"/>
                      <w:sz w:val="30"/>
                      <w:szCs w:val="30"/>
                    </w:rPr>
                    <w:t>中共江苏建筑职业技术学院委员会</w:t>
                  </w:r>
                </w:p>
                <w:p w:rsidR="0077513D" w:rsidRPr="0066070C" w:rsidRDefault="0077513D" w:rsidP="00FF2210">
                  <w:pPr>
                    <w:pStyle w:val="a7"/>
                    <w:ind w:right="25"/>
                    <w:rPr>
                      <w:rFonts w:eastAsia="仿宋_GB2312"/>
                      <w:bCs/>
                      <w:color w:val="FFFFFF"/>
                      <w:sz w:val="31"/>
                      <w:szCs w:val="31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2"/>
                      <w:attr w:name="Month" w:val="4"/>
                      <w:attr w:name="Year" w:val="2015"/>
                    </w:smartTagPr>
                    <w:r w:rsidRPr="0066070C">
                      <w:rPr>
                        <w:rFonts w:eastAsia="仿宋_GB2312"/>
                        <w:sz w:val="30"/>
                        <w:szCs w:val="30"/>
                      </w:rPr>
                      <w:t>2015</w:t>
                    </w:r>
                    <w:r w:rsidRPr="0066070C">
                      <w:rPr>
                        <w:rFonts w:eastAsia="仿宋_GB2312"/>
                        <w:sz w:val="30"/>
                        <w:szCs w:val="30"/>
                      </w:rPr>
                      <w:t>年</w:t>
                    </w:r>
                    <w:r w:rsidRPr="0066070C">
                      <w:rPr>
                        <w:rFonts w:eastAsia="仿宋_GB2312"/>
                        <w:sz w:val="30"/>
                        <w:szCs w:val="30"/>
                      </w:rPr>
                      <w:t>4</w:t>
                    </w:r>
                    <w:r w:rsidRPr="0066070C">
                      <w:rPr>
                        <w:rFonts w:eastAsia="仿宋_GB2312"/>
                        <w:sz w:val="30"/>
                        <w:szCs w:val="30"/>
                      </w:rPr>
                      <w:t>月</w:t>
                    </w:r>
                    <w:r w:rsidRPr="0066070C">
                      <w:rPr>
                        <w:rFonts w:eastAsia="仿宋_GB2312"/>
                        <w:sz w:val="30"/>
                        <w:szCs w:val="30"/>
                      </w:rPr>
                      <w:t>22</w:t>
                    </w:r>
                    <w:r w:rsidRPr="0066070C">
                      <w:rPr>
                        <w:rFonts w:eastAsia="仿宋_GB2312"/>
                        <w:sz w:val="30"/>
                        <w:szCs w:val="30"/>
                      </w:rPr>
                      <w:t>日</w:t>
                    </w:r>
                  </w:smartTag>
                  <w:r w:rsidRPr="0066070C">
                    <w:rPr>
                      <w:color w:val="FFFFFF"/>
                    </w:rPr>
                    <w:t>号</w:t>
                  </w:r>
                </w:p>
              </w:tc>
            </w:tr>
          </w:tbl>
          <w:p w:rsidR="0077513D" w:rsidRPr="0066070C" w:rsidRDefault="0077513D" w:rsidP="00FF2210">
            <w:pPr>
              <w:rPr>
                <w:rFonts w:ascii="Times New Roman" w:hAnsi="Times New Roman"/>
              </w:rPr>
            </w:pPr>
          </w:p>
        </w:tc>
      </w:tr>
    </w:tbl>
    <w:p w:rsidR="0077513D" w:rsidRPr="0066070C" w:rsidRDefault="0077513D" w:rsidP="0077513D">
      <w:pPr>
        <w:spacing w:line="360" w:lineRule="auto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5C6A91" w:rsidRDefault="005C6A91" w:rsidP="0088581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江苏建筑职业技术学院</w:t>
      </w:r>
    </w:p>
    <w:p w:rsidR="006D6A90" w:rsidRPr="00D62054" w:rsidRDefault="005C6A91" w:rsidP="0088581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关于成立</w:t>
      </w:r>
      <w:r w:rsidR="006D6A90" w:rsidRPr="00D62054">
        <w:rPr>
          <w:rFonts w:ascii="方正小标宋简体" w:eastAsia="方正小标宋简体" w:hint="eastAsia"/>
          <w:sz w:val="36"/>
          <w:szCs w:val="36"/>
        </w:rPr>
        <w:t>深化改革领导小组的通知</w:t>
      </w:r>
    </w:p>
    <w:p w:rsidR="005B36C9" w:rsidRPr="00D62054" w:rsidRDefault="005B36C9" w:rsidP="00885816">
      <w:pPr>
        <w:spacing w:line="560" w:lineRule="exact"/>
        <w:jc w:val="center"/>
        <w:rPr>
          <w:rFonts w:ascii="仿宋" w:eastAsia="仿宋" w:hAnsi="仿宋"/>
          <w:szCs w:val="21"/>
        </w:rPr>
      </w:pPr>
    </w:p>
    <w:p w:rsidR="00650CE5" w:rsidRPr="00D62054" w:rsidRDefault="005B36C9" w:rsidP="00885816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各党总支、直属党支部，各单位、各部门：</w:t>
      </w:r>
    </w:p>
    <w:p w:rsidR="006D6A90" w:rsidRPr="00D62054" w:rsidRDefault="006D6A90" w:rsidP="00885816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为贯彻落实党的</w:t>
      </w:r>
      <w:r w:rsidR="00F74F1F" w:rsidRPr="00D62054">
        <w:rPr>
          <w:rFonts w:ascii="仿宋_GB2312" w:eastAsia="仿宋_GB2312" w:hAnsi="仿宋" w:hint="eastAsia"/>
          <w:sz w:val="30"/>
          <w:szCs w:val="30"/>
        </w:rPr>
        <w:t>十九</w:t>
      </w:r>
      <w:r w:rsidRPr="00D62054">
        <w:rPr>
          <w:rFonts w:ascii="仿宋_GB2312" w:eastAsia="仿宋_GB2312" w:hAnsi="仿宋" w:hint="eastAsia"/>
          <w:sz w:val="30"/>
          <w:szCs w:val="30"/>
        </w:rPr>
        <w:t>届</w:t>
      </w:r>
      <w:r w:rsidR="00D5785D" w:rsidRPr="00D62054">
        <w:rPr>
          <w:rFonts w:ascii="仿宋_GB2312" w:eastAsia="仿宋_GB2312" w:hAnsi="仿宋" w:hint="eastAsia"/>
          <w:sz w:val="30"/>
          <w:szCs w:val="30"/>
        </w:rPr>
        <w:t>四</w:t>
      </w:r>
      <w:r w:rsidRPr="00D62054">
        <w:rPr>
          <w:rFonts w:ascii="仿宋_GB2312" w:eastAsia="仿宋_GB2312" w:hAnsi="仿宋" w:hint="eastAsia"/>
          <w:sz w:val="30"/>
          <w:szCs w:val="30"/>
        </w:rPr>
        <w:t>中全会</w:t>
      </w:r>
      <w:r w:rsidR="00F74F1F" w:rsidRPr="00D62054">
        <w:rPr>
          <w:rFonts w:ascii="仿宋_GB2312" w:eastAsia="仿宋_GB2312" w:hAnsi="仿宋" w:hint="eastAsia"/>
          <w:sz w:val="30"/>
          <w:szCs w:val="30"/>
        </w:rPr>
        <w:t>精神</w:t>
      </w:r>
      <w:r w:rsidRPr="00D62054">
        <w:rPr>
          <w:rFonts w:ascii="仿宋_GB2312" w:eastAsia="仿宋_GB2312" w:hAnsi="仿宋" w:hint="eastAsia"/>
          <w:sz w:val="30"/>
          <w:szCs w:val="30"/>
        </w:rPr>
        <w:t>，推进学校治理体系和</w:t>
      </w:r>
      <w:r w:rsidR="00F74F1F" w:rsidRPr="00D62054">
        <w:rPr>
          <w:rFonts w:ascii="仿宋_GB2312" w:eastAsia="仿宋_GB2312" w:hAnsi="仿宋" w:hint="eastAsia"/>
          <w:sz w:val="30"/>
          <w:szCs w:val="30"/>
        </w:rPr>
        <w:t>治理能力建设，破解学</w:t>
      </w:r>
      <w:r w:rsidR="003F64C0" w:rsidRPr="00D62054">
        <w:rPr>
          <w:rFonts w:ascii="仿宋_GB2312" w:eastAsia="仿宋_GB2312" w:hAnsi="仿宋" w:hint="eastAsia"/>
          <w:sz w:val="30"/>
          <w:szCs w:val="30"/>
        </w:rPr>
        <w:t>校</w:t>
      </w:r>
      <w:r w:rsidRPr="00D62054">
        <w:rPr>
          <w:rFonts w:ascii="仿宋_GB2312" w:eastAsia="仿宋_GB2312" w:hAnsi="仿宋" w:hint="eastAsia"/>
          <w:sz w:val="30"/>
          <w:szCs w:val="30"/>
        </w:rPr>
        <w:t>建设发展过程中的</w:t>
      </w:r>
      <w:r w:rsidR="003F64C0" w:rsidRPr="00D62054">
        <w:rPr>
          <w:rFonts w:ascii="仿宋_GB2312" w:eastAsia="仿宋_GB2312" w:hAnsi="仿宋" w:hint="eastAsia"/>
          <w:sz w:val="30"/>
          <w:szCs w:val="30"/>
        </w:rPr>
        <w:t>重大</w:t>
      </w:r>
      <w:r w:rsidRPr="00D62054">
        <w:rPr>
          <w:rFonts w:ascii="仿宋_GB2312" w:eastAsia="仿宋_GB2312" w:hAnsi="仿宋" w:hint="eastAsia"/>
          <w:sz w:val="30"/>
          <w:szCs w:val="30"/>
        </w:rPr>
        <w:t>问题，全面提高</w:t>
      </w:r>
      <w:r w:rsidR="00F74F1F" w:rsidRPr="00D62054">
        <w:rPr>
          <w:rFonts w:ascii="仿宋_GB2312" w:eastAsia="仿宋_GB2312" w:hAnsi="仿宋" w:hint="eastAsia"/>
          <w:sz w:val="30"/>
          <w:szCs w:val="30"/>
        </w:rPr>
        <w:t>人才培养质量，全面提升学校办学水平</w:t>
      </w:r>
      <w:r w:rsidR="00320C55" w:rsidRPr="00D62054">
        <w:rPr>
          <w:rFonts w:ascii="仿宋_GB2312" w:eastAsia="仿宋_GB2312" w:hAnsi="仿宋" w:hint="eastAsia"/>
          <w:sz w:val="30"/>
          <w:szCs w:val="30"/>
        </w:rPr>
        <w:t>，</w:t>
      </w:r>
      <w:r w:rsidRPr="00D62054">
        <w:rPr>
          <w:rFonts w:ascii="仿宋_GB2312" w:eastAsia="仿宋_GB2312" w:hAnsi="仿宋" w:hint="eastAsia"/>
          <w:sz w:val="30"/>
          <w:szCs w:val="30"/>
        </w:rPr>
        <w:t>经</w:t>
      </w:r>
      <w:r w:rsidR="009A6E78" w:rsidRPr="00D62054">
        <w:rPr>
          <w:rFonts w:ascii="仿宋_GB2312" w:eastAsia="仿宋_GB2312" w:hAnsi="仿宋" w:hint="eastAsia"/>
          <w:sz w:val="30"/>
          <w:szCs w:val="30"/>
        </w:rPr>
        <w:t>学</w:t>
      </w:r>
      <w:r w:rsidRPr="00D62054">
        <w:rPr>
          <w:rFonts w:ascii="仿宋_GB2312" w:eastAsia="仿宋_GB2312" w:hAnsi="仿宋" w:hint="eastAsia"/>
          <w:sz w:val="30"/>
          <w:szCs w:val="30"/>
        </w:rPr>
        <w:t>校党委研究，决定成立深化改革领导小组。</w:t>
      </w:r>
    </w:p>
    <w:p w:rsidR="001B5BF8" w:rsidRPr="00D62054" w:rsidRDefault="001B5BF8" w:rsidP="00D62054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组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长：孙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进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党委书记</w:t>
      </w:r>
    </w:p>
    <w:p w:rsidR="001B5BF8" w:rsidRPr="00D62054" w:rsidRDefault="00261E36" w:rsidP="00D62054">
      <w:pPr>
        <w:widowControl/>
        <w:shd w:val="clear" w:color="auto" w:fill="FFFFFF"/>
        <w:spacing w:line="560" w:lineRule="exact"/>
        <w:ind w:firstLineChars="200" w:firstLine="6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副组长：</w:t>
      </w:r>
      <w:r w:rsidR="001B5BF8" w:rsidRPr="00D62054">
        <w:rPr>
          <w:rFonts w:ascii="仿宋_GB2312" w:eastAsia="仿宋_GB2312" w:hAnsi="仿宋" w:hint="eastAsia"/>
          <w:sz w:val="30"/>
          <w:szCs w:val="30"/>
        </w:rPr>
        <w:t>沈士德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="001B5BF8" w:rsidRPr="00D62054">
        <w:rPr>
          <w:rFonts w:ascii="仿宋_GB2312" w:eastAsia="仿宋_GB2312" w:hAnsi="仿宋" w:hint="eastAsia"/>
          <w:sz w:val="30"/>
          <w:szCs w:val="30"/>
        </w:rPr>
        <w:t>院长、党委副书记</w:t>
      </w:r>
    </w:p>
    <w:p w:rsidR="001B5BF8" w:rsidRPr="00D62054" w:rsidRDefault="008D0984" w:rsidP="00D62054">
      <w:pPr>
        <w:widowControl/>
        <w:shd w:val="clear" w:color="auto" w:fill="FFFFFF"/>
        <w:spacing w:line="560" w:lineRule="exact"/>
        <w:ind w:firstLineChars="200" w:firstLine="6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成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员</w:t>
      </w:r>
      <w:r w:rsidR="001B5BF8" w:rsidRPr="00D62054">
        <w:rPr>
          <w:rFonts w:ascii="仿宋_GB2312" w:eastAsia="仿宋_GB2312" w:hAnsi="仿宋" w:hint="eastAsia"/>
          <w:sz w:val="30"/>
          <w:szCs w:val="30"/>
        </w:rPr>
        <w:t>：梁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="001B5BF8" w:rsidRPr="00D62054">
        <w:rPr>
          <w:rFonts w:ascii="仿宋_GB2312" w:eastAsia="仿宋_GB2312" w:hAnsi="仿宋" w:hint="eastAsia"/>
          <w:sz w:val="30"/>
          <w:szCs w:val="30"/>
        </w:rPr>
        <w:t>惠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="001B5BF8" w:rsidRPr="00D62054">
        <w:rPr>
          <w:rFonts w:ascii="仿宋_GB2312" w:eastAsia="仿宋_GB2312" w:hAnsi="仿宋" w:hint="eastAsia"/>
          <w:sz w:val="30"/>
          <w:szCs w:val="30"/>
        </w:rPr>
        <w:t>党委副书记</w:t>
      </w:r>
    </w:p>
    <w:p w:rsidR="001B5BF8" w:rsidRPr="00D62054" w:rsidRDefault="001B5BF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魏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勇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党委委员、纪委书记</w:t>
      </w:r>
    </w:p>
    <w:p w:rsidR="001B5BF8" w:rsidRPr="00D62054" w:rsidRDefault="001B5BF8" w:rsidP="00D62054">
      <w:pPr>
        <w:spacing w:line="560" w:lineRule="exact"/>
        <w:ind w:firstLineChars="600" w:firstLine="1800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曾凡远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党委委员、副院长</w:t>
      </w:r>
    </w:p>
    <w:p w:rsidR="001B5BF8" w:rsidRPr="00D62054" w:rsidRDefault="001B5BF8" w:rsidP="00D62054">
      <w:pPr>
        <w:spacing w:line="560" w:lineRule="exact"/>
        <w:ind w:firstLineChars="600" w:firstLine="1800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刘海波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党委委员、副院长</w:t>
      </w:r>
    </w:p>
    <w:p w:rsidR="001B5BF8" w:rsidRPr="00D62054" w:rsidRDefault="001B5BF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蒋兆峰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党委委员、副院长</w:t>
      </w:r>
    </w:p>
    <w:p w:rsidR="0022025E" w:rsidRPr="00D62054" w:rsidRDefault="001B5BF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汪玉静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党委委员、</w:t>
      </w:r>
      <w:r w:rsidR="005140BD" w:rsidRPr="00D62054">
        <w:rPr>
          <w:rFonts w:ascii="仿宋_GB2312" w:eastAsia="仿宋_GB2312" w:hAnsi="仿宋" w:hint="eastAsia"/>
          <w:sz w:val="30"/>
          <w:szCs w:val="30"/>
        </w:rPr>
        <w:t>党委</w:t>
      </w:r>
      <w:r w:rsidRPr="00D62054">
        <w:rPr>
          <w:rFonts w:ascii="仿宋_GB2312" w:eastAsia="仿宋_GB2312" w:hAnsi="仿宋" w:hint="eastAsia"/>
          <w:sz w:val="30"/>
          <w:szCs w:val="30"/>
        </w:rPr>
        <w:t>组织部部长</w:t>
      </w:r>
      <w:r w:rsidR="00416786">
        <w:rPr>
          <w:rFonts w:ascii="仿宋_GB2312" w:eastAsia="仿宋_GB2312" w:hAnsi="仿宋" w:hint="eastAsia"/>
          <w:sz w:val="30"/>
          <w:szCs w:val="30"/>
        </w:rPr>
        <w:t>、统战部部长</w:t>
      </w:r>
    </w:p>
    <w:p w:rsidR="001B5BF8" w:rsidRPr="00D62054" w:rsidRDefault="001B5BF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葛志亮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党委委员、</w:t>
      </w:r>
      <w:r w:rsidR="005140BD" w:rsidRPr="00D62054">
        <w:rPr>
          <w:rFonts w:ascii="仿宋_GB2312" w:eastAsia="仿宋_GB2312" w:hAnsi="仿宋" w:hint="eastAsia"/>
          <w:sz w:val="30"/>
          <w:szCs w:val="30"/>
        </w:rPr>
        <w:t>党委</w:t>
      </w:r>
      <w:r w:rsidRPr="00D62054">
        <w:rPr>
          <w:rFonts w:ascii="仿宋_GB2312" w:eastAsia="仿宋_GB2312" w:hAnsi="仿宋" w:hint="eastAsia"/>
          <w:sz w:val="30"/>
          <w:szCs w:val="30"/>
        </w:rPr>
        <w:t>宣传部部长</w:t>
      </w:r>
    </w:p>
    <w:p w:rsidR="00397B95" w:rsidRDefault="001B5BF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张衡宇　党委办公室</w:t>
      </w:r>
      <w:r w:rsidR="00397B95">
        <w:rPr>
          <w:rFonts w:ascii="仿宋_GB2312" w:eastAsia="仿宋_GB2312" w:hAnsi="仿宋" w:hint="eastAsia"/>
          <w:sz w:val="30"/>
          <w:szCs w:val="30"/>
        </w:rPr>
        <w:t>主任、</w:t>
      </w:r>
      <w:r w:rsidRPr="00D62054">
        <w:rPr>
          <w:rFonts w:ascii="仿宋_GB2312" w:eastAsia="仿宋_GB2312" w:hAnsi="仿宋" w:hint="eastAsia"/>
          <w:sz w:val="30"/>
          <w:szCs w:val="30"/>
        </w:rPr>
        <w:t>院长办公室主任</w:t>
      </w:r>
    </w:p>
    <w:p w:rsidR="001B5BF8" w:rsidRPr="00D62054" w:rsidRDefault="00397B95" w:rsidP="00397B95">
      <w:pPr>
        <w:widowControl/>
        <w:shd w:val="clear" w:color="auto" w:fill="FFFFFF"/>
        <w:spacing w:line="560" w:lineRule="exact"/>
        <w:ind w:firstLineChars="1000" w:firstLine="3000"/>
        <w:jc w:val="left"/>
        <w:outlineLvl w:val="1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机关第一党总支书记</w:t>
      </w:r>
    </w:p>
    <w:p w:rsidR="005140BD" w:rsidRPr="00D62054" w:rsidRDefault="009B36BE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李建民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纪委副书记</w:t>
      </w:r>
      <w:r w:rsidR="00397B95">
        <w:rPr>
          <w:rFonts w:ascii="仿宋_GB2312" w:eastAsia="仿宋_GB2312" w:hAnsi="仿宋" w:hint="eastAsia"/>
          <w:sz w:val="30"/>
          <w:szCs w:val="30"/>
        </w:rPr>
        <w:t>、纪委办公室主任</w:t>
      </w:r>
    </w:p>
    <w:p w:rsidR="005140BD" w:rsidRPr="00D62054" w:rsidRDefault="005140BD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韩鹤进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="00AC791B" w:rsidRPr="00D62054">
        <w:rPr>
          <w:rFonts w:ascii="仿宋_GB2312" w:eastAsia="仿宋_GB2312" w:hAnsi="仿宋" w:hint="eastAsia"/>
          <w:sz w:val="30"/>
          <w:szCs w:val="30"/>
        </w:rPr>
        <w:t>执纪审查处处长</w:t>
      </w:r>
    </w:p>
    <w:p w:rsidR="00324679" w:rsidRPr="00D62054" w:rsidRDefault="0030570E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邓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鹏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政策研究室</w:t>
      </w:r>
      <w:r w:rsidR="00397B95">
        <w:rPr>
          <w:rFonts w:ascii="仿宋_GB2312" w:eastAsia="仿宋_GB2312" w:hAnsi="仿宋" w:hint="eastAsia"/>
          <w:sz w:val="30"/>
          <w:szCs w:val="30"/>
        </w:rPr>
        <w:t>主任、高教研究所</w:t>
      </w:r>
      <w:r w:rsidR="002C5D3C">
        <w:rPr>
          <w:rFonts w:ascii="仿宋_GB2312" w:eastAsia="仿宋_GB2312" w:hAnsi="仿宋" w:hint="eastAsia"/>
          <w:sz w:val="30"/>
          <w:szCs w:val="30"/>
        </w:rPr>
        <w:t>所长</w:t>
      </w:r>
    </w:p>
    <w:p w:rsidR="001B5BF8" w:rsidRPr="00D62054" w:rsidRDefault="001B5BF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戚　豹　教务处处长</w:t>
      </w:r>
    </w:p>
    <w:p w:rsidR="001B5BF8" w:rsidRPr="00D62054" w:rsidRDefault="001B5BF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宋丹萍　人事处处长</w:t>
      </w:r>
      <w:r w:rsidR="00D46559" w:rsidRPr="00D62054">
        <w:rPr>
          <w:rFonts w:ascii="仿宋_GB2312" w:eastAsia="仿宋_GB2312" w:hAnsi="仿宋" w:hint="eastAsia"/>
          <w:sz w:val="30"/>
          <w:szCs w:val="30"/>
        </w:rPr>
        <w:t>、教师工作部部长</w:t>
      </w:r>
    </w:p>
    <w:p w:rsidR="006D6A90" w:rsidRPr="00D62054" w:rsidRDefault="003E62E1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巩海霞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="009C6B4F" w:rsidRPr="00D62054">
        <w:rPr>
          <w:rFonts w:ascii="仿宋_GB2312" w:eastAsia="仿宋_GB2312" w:hAnsi="仿宋" w:hint="eastAsia"/>
          <w:sz w:val="30"/>
          <w:szCs w:val="30"/>
        </w:rPr>
        <w:t>财务处处长</w:t>
      </w:r>
    </w:p>
    <w:p w:rsidR="00AC791B" w:rsidRPr="00D62054" w:rsidRDefault="00AC791B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徐新斌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审计处处长</w:t>
      </w:r>
    </w:p>
    <w:p w:rsidR="00C15635" w:rsidRDefault="003A4C5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胡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永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="00226528">
        <w:rPr>
          <w:rFonts w:ascii="仿宋_GB2312" w:eastAsia="仿宋_GB2312" w:hAnsi="仿宋" w:hint="eastAsia"/>
          <w:sz w:val="30"/>
          <w:szCs w:val="30"/>
        </w:rPr>
        <w:t>学工</w:t>
      </w:r>
      <w:r w:rsidRPr="00D62054">
        <w:rPr>
          <w:rFonts w:ascii="仿宋_GB2312" w:eastAsia="仿宋_GB2312" w:hAnsi="仿宋" w:hint="eastAsia"/>
          <w:sz w:val="30"/>
          <w:szCs w:val="30"/>
        </w:rPr>
        <w:t>处处长</w:t>
      </w:r>
      <w:r w:rsidR="00226528">
        <w:rPr>
          <w:rFonts w:ascii="仿宋_GB2312" w:eastAsia="仿宋_GB2312" w:hAnsi="仿宋" w:hint="eastAsia"/>
          <w:sz w:val="30"/>
          <w:szCs w:val="30"/>
        </w:rPr>
        <w:t>、学工部部长、武装部部长</w:t>
      </w:r>
    </w:p>
    <w:p w:rsidR="00A32329" w:rsidRPr="00D62054" w:rsidRDefault="00A32329" w:rsidP="00885816">
      <w:pPr>
        <w:widowControl/>
        <w:shd w:val="clear" w:color="auto" w:fill="FFFFFF"/>
        <w:spacing w:line="560" w:lineRule="exact"/>
        <w:ind w:firstLineChars="1000" w:firstLine="3000"/>
        <w:jc w:val="left"/>
        <w:outlineLvl w:val="1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机关第二党总支书记</w:t>
      </w:r>
    </w:p>
    <w:p w:rsidR="003A4C58" w:rsidRPr="00D62054" w:rsidRDefault="003A4C5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刘志坚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科技处处长</w:t>
      </w:r>
    </w:p>
    <w:p w:rsidR="000031FB" w:rsidRPr="00D62054" w:rsidRDefault="000031FB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田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广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招生</w:t>
      </w:r>
      <w:r w:rsidR="00D24C46">
        <w:rPr>
          <w:rFonts w:ascii="仿宋_GB2312" w:eastAsia="仿宋_GB2312" w:hAnsi="仿宋" w:hint="eastAsia"/>
          <w:sz w:val="30"/>
          <w:szCs w:val="30"/>
        </w:rPr>
        <w:t>与</w:t>
      </w:r>
      <w:r w:rsidRPr="00D62054">
        <w:rPr>
          <w:rFonts w:ascii="仿宋_GB2312" w:eastAsia="仿宋_GB2312" w:hAnsi="仿宋" w:hint="eastAsia"/>
          <w:sz w:val="30"/>
          <w:szCs w:val="30"/>
        </w:rPr>
        <w:t>就业处</w:t>
      </w:r>
      <w:r w:rsidR="005140BD" w:rsidRPr="00D62054">
        <w:rPr>
          <w:rFonts w:ascii="仿宋_GB2312" w:eastAsia="仿宋_GB2312" w:hAnsi="仿宋" w:hint="eastAsia"/>
          <w:sz w:val="30"/>
          <w:szCs w:val="30"/>
        </w:rPr>
        <w:t>处长</w:t>
      </w:r>
    </w:p>
    <w:p w:rsidR="002C50C1" w:rsidRPr="00D62054" w:rsidRDefault="00DF2879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何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斌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国际</w:t>
      </w:r>
      <w:r w:rsidR="005E0432">
        <w:rPr>
          <w:rFonts w:ascii="仿宋_GB2312" w:eastAsia="仿宋_GB2312" w:hAnsi="仿宋" w:hint="eastAsia"/>
          <w:sz w:val="30"/>
          <w:szCs w:val="30"/>
        </w:rPr>
        <w:t>合作</w:t>
      </w:r>
      <w:r w:rsidRPr="00D62054">
        <w:rPr>
          <w:rFonts w:ascii="仿宋_GB2312" w:eastAsia="仿宋_GB2312" w:hAnsi="仿宋" w:hint="eastAsia"/>
          <w:sz w:val="30"/>
          <w:szCs w:val="30"/>
        </w:rPr>
        <w:t>与</w:t>
      </w:r>
      <w:r w:rsidR="005E0432">
        <w:rPr>
          <w:rFonts w:ascii="仿宋_GB2312" w:eastAsia="仿宋_GB2312" w:hAnsi="仿宋" w:hint="eastAsia"/>
          <w:sz w:val="30"/>
          <w:szCs w:val="30"/>
        </w:rPr>
        <w:t>交流</w:t>
      </w:r>
      <w:bookmarkStart w:id="0" w:name="_GoBack"/>
      <w:bookmarkEnd w:id="0"/>
      <w:r w:rsidRPr="00D62054">
        <w:rPr>
          <w:rFonts w:ascii="仿宋_GB2312" w:eastAsia="仿宋_GB2312" w:hAnsi="仿宋" w:hint="eastAsia"/>
          <w:sz w:val="30"/>
          <w:szCs w:val="30"/>
        </w:rPr>
        <w:t>处处长</w:t>
      </w:r>
    </w:p>
    <w:p w:rsidR="00DF2879" w:rsidRPr="00D62054" w:rsidRDefault="00551263" w:rsidP="00D62054">
      <w:pPr>
        <w:widowControl/>
        <w:shd w:val="clear" w:color="auto" w:fill="FFFFFF"/>
        <w:spacing w:line="560" w:lineRule="exact"/>
        <w:ind w:firstLineChars="1000" w:firstLine="30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国际</w:t>
      </w:r>
      <w:r w:rsidR="00BF1F4B" w:rsidRPr="00D62054">
        <w:rPr>
          <w:rFonts w:ascii="仿宋_GB2312" w:eastAsia="仿宋_GB2312" w:hAnsi="仿宋" w:hint="eastAsia"/>
          <w:sz w:val="30"/>
          <w:szCs w:val="30"/>
        </w:rPr>
        <w:t>交流学院院长</w:t>
      </w:r>
    </w:p>
    <w:p w:rsidR="002C50C1" w:rsidRPr="00D62054" w:rsidRDefault="00E8580E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徐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卓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国有资产管理处</w:t>
      </w:r>
      <w:r w:rsidR="002C50C1" w:rsidRPr="00D62054">
        <w:rPr>
          <w:rFonts w:ascii="仿宋_GB2312" w:eastAsia="仿宋_GB2312" w:hAnsi="仿宋" w:hint="eastAsia"/>
          <w:sz w:val="30"/>
          <w:szCs w:val="30"/>
        </w:rPr>
        <w:t>处长</w:t>
      </w:r>
    </w:p>
    <w:p w:rsidR="00E8580E" w:rsidRPr="00D62054" w:rsidRDefault="004765C2" w:rsidP="00D62054">
      <w:pPr>
        <w:widowControl/>
        <w:shd w:val="clear" w:color="auto" w:fill="FFFFFF"/>
        <w:spacing w:line="560" w:lineRule="exact"/>
        <w:ind w:firstLineChars="1000" w:firstLine="30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资产经营公司</w:t>
      </w:r>
      <w:r w:rsidR="002C50C1" w:rsidRPr="00D62054">
        <w:rPr>
          <w:rFonts w:ascii="仿宋_GB2312" w:eastAsia="仿宋_GB2312" w:hAnsi="仿宋" w:hint="eastAsia"/>
          <w:sz w:val="30"/>
          <w:szCs w:val="30"/>
        </w:rPr>
        <w:t>经理</w:t>
      </w:r>
    </w:p>
    <w:p w:rsidR="0058461A" w:rsidRPr="00D62054" w:rsidRDefault="0058461A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张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强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基建处处长</w:t>
      </w:r>
    </w:p>
    <w:p w:rsidR="00D46559" w:rsidRPr="00D62054" w:rsidRDefault="00D46559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程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甫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保卫处</w:t>
      </w:r>
      <w:r w:rsidR="00226528">
        <w:rPr>
          <w:rFonts w:ascii="仿宋_GB2312" w:eastAsia="仿宋_GB2312" w:hAnsi="仿宋" w:hint="eastAsia"/>
          <w:sz w:val="30"/>
          <w:szCs w:val="30"/>
        </w:rPr>
        <w:t>处</w:t>
      </w:r>
      <w:r w:rsidR="00C15635" w:rsidRPr="00D62054">
        <w:rPr>
          <w:rFonts w:ascii="仿宋_GB2312" w:eastAsia="仿宋_GB2312" w:hAnsi="仿宋" w:hint="eastAsia"/>
          <w:sz w:val="30"/>
          <w:szCs w:val="30"/>
        </w:rPr>
        <w:t>长</w:t>
      </w:r>
      <w:r w:rsidR="00226528">
        <w:rPr>
          <w:rFonts w:ascii="仿宋_GB2312" w:eastAsia="仿宋_GB2312" w:hAnsi="仿宋" w:hint="eastAsia"/>
          <w:sz w:val="30"/>
          <w:szCs w:val="30"/>
        </w:rPr>
        <w:t>、保卫部部长</w:t>
      </w:r>
    </w:p>
    <w:p w:rsidR="00211792" w:rsidRPr="00D62054" w:rsidRDefault="00211792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娄志刚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校企合作处处长</w:t>
      </w:r>
      <w:r w:rsidR="00BF1F4B" w:rsidRPr="00D62054">
        <w:rPr>
          <w:rFonts w:ascii="仿宋_GB2312" w:eastAsia="仿宋_GB2312" w:hAnsi="仿宋" w:hint="eastAsia"/>
          <w:sz w:val="30"/>
          <w:szCs w:val="30"/>
        </w:rPr>
        <w:t>、大学科技园经理</w:t>
      </w:r>
    </w:p>
    <w:p w:rsidR="00C1649B" w:rsidRPr="00D62054" w:rsidRDefault="000C03A0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曹万俊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离退</w:t>
      </w:r>
      <w:r w:rsidR="00BF0C38" w:rsidRPr="00D62054">
        <w:rPr>
          <w:rFonts w:ascii="仿宋_GB2312" w:eastAsia="仿宋_GB2312" w:hAnsi="仿宋" w:hint="eastAsia"/>
          <w:sz w:val="30"/>
          <w:szCs w:val="30"/>
        </w:rPr>
        <w:t>休</w:t>
      </w:r>
      <w:r w:rsidRPr="00D62054">
        <w:rPr>
          <w:rFonts w:ascii="仿宋_GB2312" w:eastAsia="仿宋_GB2312" w:hAnsi="仿宋" w:hint="eastAsia"/>
          <w:sz w:val="30"/>
          <w:szCs w:val="30"/>
        </w:rPr>
        <w:t>处处长</w:t>
      </w:r>
      <w:r w:rsidR="00DD28EE">
        <w:rPr>
          <w:rFonts w:ascii="仿宋_GB2312" w:eastAsia="仿宋_GB2312" w:hAnsi="仿宋" w:hint="eastAsia"/>
          <w:sz w:val="30"/>
          <w:szCs w:val="30"/>
        </w:rPr>
        <w:t>、离退休党总支书记</w:t>
      </w:r>
    </w:p>
    <w:p w:rsidR="00CD232E" w:rsidRPr="00D62054" w:rsidRDefault="00CD232E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孙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政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后勤管理服务中心党总支书记</w:t>
      </w:r>
    </w:p>
    <w:p w:rsidR="00AD117A" w:rsidRPr="00D62054" w:rsidRDefault="00AD117A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王正扬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后勤管理服务中心主任</w:t>
      </w:r>
    </w:p>
    <w:p w:rsidR="00211792" w:rsidRPr="00D62054" w:rsidRDefault="00211792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唐文霞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="00C7516C" w:rsidRPr="00D62054">
        <w:rPr>
          <w:rFonts w:ascii="仿宋_GB2312" w:eastAsia="仿宋_GB2312" w:hAnsi="仿宋" w:hint="eastAsia"/>
          <w:sz w:val="30"/>
          <w:szCs w:val="30"/>
        </w:rPr>
        <w:t>质量管理办公室主任</w:t>
      </w:r>
    </w:p>
    <w:p w:rsidR="002C50C1" w:rsidRPr="00D62054" w:rsidRDefault="002C50C1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陈年和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实验实训党支部书记</w:t>
      </w:r>
    </w:p>
    <w:p w:rsidR="00EE56A5" w:rsidRPr="00D62054" w:rsidRDefault="00EE56A5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lastRenderedPageBreak/>
        <w:t>陈益武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实验实训管理处</w:t>
      </w:r>
      <w:r w:rsidR="0039095B" w:rsidRPr="00D62054">
        <w:rPr>
          <w:rFonts w:ascii="仿宋_GB2312" w:eastAsia="仿宋_GB2312" w:hAnsi="仿宋" w:hint="eastAsia"/>
          <w:sz w:val="30"/>
          <w:szCs w:val="30"/>
        </w:rPr>
        <w:t>处长</w:t>
      </w:r>
    </w:p>
    <w:p w:rsidR="004F2F6E" w:rsidRDefault="00211792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缪正坤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="004F2F6E" w:rsidRPr="00D62054">
        <w:rPr>
          <w:rFonts w:ascii="仿宋_GB2312" w:eastAsia="仿宋_GB2312" w:hAnsi="仿宋" w:hint="eastAsia"/>
          <w:sz w:val="30"/>
          <w:szCs w:val="30"/>
        </w:rPr>
        <w:t>信电工程学院党总支书记</w:t>
      </w:r>
    </w:p>
    <w:p w:rsidR="00C1649B" w:rsidRPr="00D62054" w:rsidRDefault="00211792" w:rsidP="004F2F6E">
      <w:pPr>
        <w:widowControl/>
        <w:shd w:val="clear" w:color="auto" w:fill="FFFFFF"/>
        <w:spacing w:line="560" w:lineRule="exact"/>
        <w:ind w:firstLineChars="1000" w:firstLine="30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信息</w:t>
      </w:r>
      <w:r w:rsidR="00324679" w:rsidRPr="00D62054">
        <w:rPr>
          <w:rFonts w:ascii="仿宋_GB2312" w:eastAsia="仿宋_GB2312" w:hAnsi="仿宋" w:hint="eastAsia"/>
          <w:sz w:val="30"/>
          <w:szCs w:val="30"/>
        </w:rPr>
        <w:t>与</w:t>
      </w:r>
      <w:r w:rsidRPr="00D62054">
        <w:rPr>
          <w:rFonts w:ascii="仿宋_GB2312" w:eastAsia="仿宋_GB2312" w:hAnsi="仿宋" w:hint="eastAsia"/>
          <w:sz w:val="30"/>
          <w:szCs w:val="30"/>
        </w:rPr>
        <w:t>网络中心主任</w:t>
      </w:r>
    </w:p>
    <w:p w:rsidR="006C2FF3" w:rsidRPr="00D62054" w:rsidRDefault="006C2FF3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王宗祥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图书馆党支部书记</w:t>
      </w:r>
    </w:p>
    <w:p w:rsidR="001B423C" w:rsidRPr="00D62054" w:rsidRDefault="001B423C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孙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伟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图书馆馆长</w:t>
      </w:r>
    </w:p>
    <w:p w:rsidR="00800020" w:rsidRPr="00D62054" w:rsidRDefault="00800020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周留军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学报编辑部主任</w:t>
      </w:r>
    </w:p>
    <w:p w:rsidR="00C1649B" w:rsidRPr="00D62054" w:rsidRDefault="00C1649B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李存健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工会主席</w:t>
      </w:r>
    </w:p>
    <w:p w:rsidR="00C1649B" w:rsidRPr="00D62054" w:rsidRDefault="00C1649B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吴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涛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妇联主席</w:t>
      </w:r>
    </w:p>
    <w:p w:rsidR="00EE56A5" w:rsidRPr="00D62054" w:rsidRDefault="00EE56A5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周厚思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团委书记</w:t>
      </w:r>
    </w:p>
    <w:p w:rsidR="00892203" w:rsidRPr="00D62054" w:rsidRDefault="00892203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孙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武　建筑建造学院党总支书记</w:t>
      </w:r>
    </w:p>
    <w:p w:rsidR="00E71CC8" w:rsidRPr="00D62054" w:rsidRDefault="00E71CC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方桐清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建筑建造学院院长</w:t>
      </w:r>
    </w:p>
    <w:p w:rsidR="00892203" w:rsidRPr="00D62054" w:rsidRDefault="00892203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陈宏振　建筑装饰学院党总支书记</w:t>
      </w:r>
    </w:p>
    <w:p w:rsidR="00E71CC8" w:rsidRPr="00D62054" w:rsidRDefault="00E71CC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陈志东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建筑装饰学院院长</w:t>
      </w:r>
    </w:p>
    <w:p w:rsidR="00892203" w:rsidRPr="00D62054" w:rsidRDefault="00892203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张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侠　建筑智能学院党总支书记</w:t>
      </w:r>
    </w:p>
    <w:p w:rsidR="00E71CC8" w:rsidRPr="00D62054" w:rsidRDefault="00E71CC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丁</w:t>
      </w:r>
      <w:r w:rsidR="00741CE4" w:rsidRPr="00D62054">
        <w:rPr>
          <w:rFonts w:ascii="仿宋_GB2312" w:eastAsia="仿宋_GB2312" w:hAnsi="仿宋" w:hint="eastAsia"/>
          <w:sz w:val="30"/>
          <w:szCs w:val="30"/>
        </w:rPr>
        <w:t>维华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="00741CE4" w:rsidRPr="00D62054">
        <w:rPr>
          <w:rFonts w:ascii="仿宋_GB2312" w:eastAsia="仿宋_GB2312" w:hAnsi="仿宋" w:hint="eastAsia"/>
          <w:sz w:val="30"/>
          <w:szCs w:val="30"/>
        </w:rPr>
        <w:t>建筑智能学院院长</w:t>
      </w:r>
    </w:p>
    <w:p w:rsidR="00892203" w:rsidRPr="00D62054" w:rsidRDefault="00892203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王国平　建筑管理学院党总支书记</w:t>
      </w:r>
    </w:p>
    <w:p w:rsidR="00741CE4" w:rsidRPr="00D62054" w:rsidRDefault="00741CE4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郭起剑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建筑管理学院院长</w:t>
      </w:r>
    </w:p>
    <w:p w:rsidR="00892203" w:rsidRPr="00D62054" w:rsidRDefault="00892203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赵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武　交通工程学院党总支书记</w:t>
      </w:r>
    </w:p>
    <w:p w:rsidR="00741CE4" w:rsidRPr="00D62054" w:rsidRDefault="00741CE4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王国安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交通工程学院院长</w:t>
      </w:r>
    </w:p>
    <w:p w:rsidR="00892203" w:rsidRPr="00D62054" w:rsidRDefault="00892203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刘盛贤　智能制造学院党总支书记</w:t>
      </w:r>
    </w:p>
    <w:p w:rsidR="00741CE4" w:rsidRPr="00D62054" w:rsidRDefault="00741CE4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仇文宁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智能制造学院院长</w:t>
      </w:r>
    </w:p>
    <w:p w:rsidR="00CD2447" w:rsidRPr="00D62054" w:rsidRDefault="00CD2447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吴兆立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信电工程学院院长</w:t>
      </w:r>
    </w:p>
    <w:p w:rsidR="00892203" w:rsidRPr="00D62054" w:rsidRDefault="00892203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黄立营　艺术设计学院党总支书记</w:t>
      </w:r>
    </w:p>
    <w:p w:rsidR="00622B9C" w:rsidRPr="00D62054" w:rsidRDefault="00E46CBF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王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俭</w:t>
      </w:r>
      <w:r w:rsidR="00D62054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艺术设计学院副院长（主持工作）</w:t>
      </w:r>
    </w:p>
    <w:p w:rsidR="00892203" w:rsidRPr="00D62054" w:rsidRDefault="00892203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lastRenderedPageBreak/>
        <w:t>方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升　经济管理学院党总支书记</w:t>
      </w:r>
    </w:p>
    <w:p w:rsidR="00A02E0F" w:rsidRPr="00D62054" w:rsidRDefault="00A02E0F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朱铁壁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="00DB5CC5" w:rsidRPr="00D62054">
        <w:rPr>
          <w:rFonts w:ascii="仿宋_GB2312" w:eastAsia="仿宋_GB2312" w:hAnsi="仿宋" w:hint="eastAsia"/>
          <w:sz w:val="30"/>
          <w:szCs w:val="30"/>
        </w:rPr>
        <w:t>经济管理学院院长</w:t>
      </w:r>
    </w:p>
    <w:p w:rsidR="00DB5CC5" w:rsidRPr="00D62054" w:rsidRDefault="00DB5CC5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赵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岚</w:t>
      </w:r>
      <w:r w:rsidR="00D62054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马克思主义学院</w:t>
      </w:r>
      <w:r w:rsidR="00E319BD" w:rsidRPr="00D62054">
        <w:rPr>
          <w:rFonts w:ascii="仿宋_GB2312" w:eastAsia="仿宋_GB2312" w:hAnsi="仿宋" w:hint="eastAsia"/>
          <w:sz w:val="30"/>
          <w:szCs w:val="30"/>
        </w:rPr>
        <w:t>党支部书记</w:t>
      </w:r>
    </w:p>
    <w:p w:rsidR="00E71CC8" w:rsidRPr="00D62054" w:rsidRDefault="00E71CC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崔宏利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马克思主义学院院长</w:t>
      </w:r>
    </w:p>
    <w:p w:rsidR="00E319BD" w:rsidRPr="00D62054" w:rsidRDefault="00E319BD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李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青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公共基础学院</w:t>
      </w:r>
      <w:r w:rsidR="00C11A84" w:rsidRPr="00D62054">
        <w:rPr>
          <w:rFonts w:ascii="仿宋_GB2312" w:eastAsia="仿宋_GB2312" w:hAnsi="仿宋" w:hint="eastAsia"/>
          <w:sz w:val="30"/>
          <w:szCs w:val="30"/>
        </w:rPr>
        <w:t>党总支书记</w:t>
      </w:r>
    </w:p>
    <w:p w:rsidR="00E71CC8" w:rsidRPr="00D62054" w:rsidRDefault="00E71CC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邓文才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公共基础学院院长</w:t>
      </w:r>
    </w:p>
    <w:p w:rsidR="00C11A84" w:rsidRPr="00D62054" w:rsidRDefault="00C11A84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潘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峰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继续教育学院党支部书记</w:t>
      </w:r>
    </w:p>
    <w:p w:rsidR="00E71CC8" w:rsidRPr="00D62054" w:rsidRDefault="00E71CC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刘选民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继续教育学院院长</w:t>
      </w:r>
    </w:p>
    <w:p w:rsidR="00E71CC8" w:rsidRPr="00D62054" w:rsidRDefault="00E71CC8" w:rsidP="00D62054">
      <w:pPr>
        <w:widowControl/>
        <w:shd w:val="clear" w:color="auto" w:fill="FFFFFF"/>
        <w:spacing w:line="560" w:lineRule="exact"/>
        <w:ind w:firstLineChars="600" w:firstLine="1800"/>
        <w:jc w:val="left"/>
        <w:outlineLvl w:val="1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李大勇</w:t>
      </w:r>
      <w:r w:rsidR="0022025E" w:rsidRPr="00D62054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D62054">
        <w:rPr>
          <w:rFonts w:ascii="仿宋_GB2312" w:eastAsia="仿宋_GB2312" w:hAnsi="仿宋" w:hint="eastAsia"/>
          <w:sz w:val="30"/>
          <w:szCs w:val="30"/>
        </w:rPr>
        <w:t>创新创业学院院长</w:t>
      </w:r>
    </w:p>
    <w:p w:rsidR="006D6A90" w:rsidRPr="00D62054" w:rsidRDefault="00C91E44" w:rsidP="00D62054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学校深化改革领导小组</w:t>
      </w:r>
      <w:r w:rsidR="00650CE5" w:rsidRPr="00D62054">
        <w:rPr>
          <w:rFonts w:ascii="仿宋_GB2312" w:eastAsia="仿宋_GB2312" w:hAnsi="仿宋" w:hint="eastAsia"/>
          <w:sz w:val="30"/>
          <w:szCs w:val="30"/>
        </w:rPr>
        <w:t>负责学校改革总体设计、统筹协调、整体推进、督促落实；</w:t>
      </w:r>
      <w:r w:rsidR="006D6A90" w:rsidRPr="00D62054">
        <w:rPr>
          <w:rFonts w:ascii="仿宋_GB2312" w:eastAsia="仿宋_GB2312" w:hAnsi="仿宋" w:hint="eastAsia"/>
          <w:sz w:val="30"/>
          <w:szCs w:val="30"/>
        </w:rPr>
        <w:t>研究确定人才培养、办学模式、管理模式、文化建设和党的建设等方面改革的重大原则、方针政策、总体方案；统一部署全校性重大改革；统筹协调处理全局性、长远性、跨学院跨部门的重大改革问题；指导、推动、督促学校有关重大改革政策措施的贯彻实施。</w:t>
      </w:r>
    </w:p>
    <w:p w:rsidR="00650CE5" w:rsidRPr="00D62054" w:rsidRDefault="006D6A90" w:rsidP="00D62054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62054">
        <w:rPr>
          <w:rFonts w:ascii="仿宋_GB2312" w:eastAsia="仿宋_GB2312" w:hAnsi="仿宋" w:hint="eastAsia"/>
          <w:sz w:val="30"/>
          <w:szCs w:val="30"/>
        </w:rPr>
        <w:t>领导小组办公室设在</w:t>
      </w:r>
      <w:r w:rsidR="007629E2" w:rsidRPr="00D62054">
        <w:rPr>
          <w:rFonts w:ascii="仿宋_GB2312" w:eastAsia="仿宋_GB2312" w:hAnsi="仿宋" w:hint="eastAsia"/>
          <w:sz w:val="30"/>
          <w:szCs w:val="30"/>
        </w:rPr>
        <w:t>党委办公室</w:t>
      </w:r>
      <w:r w:rsidRPr="00D62054">
        <w:rPr>
          <w:rFonts w:ascii="仿宋_GB2312" w:eastAsia="仿宋_GB2312" w:hAnsi="仿宋" w:hint="eastAsia"/>
          <w:sz w:val="30"/>
          <w:szCs w:val="30"/>
        </w:rPr>
        <w:t>，</w:t>
      </w:r>
      <w:r w:rsidR="006C2879" w:rsidRPr="00D62054">
        <w:rPr>
          <w:rFonts w:ascii="仿宋_GB2312" w:eastAsia="仿宋_GB2312" w:hAnsi="仿宋" w:hint="eastAsia"/>
          <w:sz w:val="30"/>
          <w:szCs w:val="30"/>
        </w:rPr>
        <w:t>张衡宇同志兼任办公室主任</w:t>
      </w:r>
      <w:r w:rsidRPr="00D62054">
        <w:rPr>
          <w:rFonts w:ascii="仿宋_GB2312" w:eastAsia="仿宋_GB2312" w:hAnsi="仿宋" w:hint="eastAsia"/>
          <w:sz w:val="30"/>
          <w:szCs w:val="30"/>
        </w:rPr>
        <w:t>。</w:t>
      </w:r>
    </w:p>
    <w:p w:rsidR="00E97003" w:rsidRDefault="00E97003" w:rsidP="00D62054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D24C46" w:rsidRDefault="008D5CBD" w:rsidP="00CA33CA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中共江苏建筑职业技术学院委员会</w:t>
      </w:r>
    </w:p>
    <w:p w:rsidR="007629E2" w:rsidRPr="00D62054" w:rsidRDefault="008D5CBD" w:rsidP="00CA33CA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2020年6月1日</w:t>
      </w:r>
    </w:p>
    <w:sectPr w:rsidR="007629E2" w:rsidRPr="00D62054" w:rsidSect="007E01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A7" w:rsidRDefault="00B226A7" w:rsidP="0022025E">
      <w:r>
        <w:separator/>
      </w:r>
    </w:p>
  </w:endnote>
  <w:endnote w:type="continuationSeparator" w:id="0">
    <w:p w:rsidR="00B226A7" w:rsidRDefault="00B226A7" w:rsidP="0022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9036"/>
      <w:docPartObj>
        <w:docPartGallery w:val="Page Numbers (Bottom of Page)"/>
        <w:docPartUnique/>
      </w:docPartObj>
    </w:sdtPr>
    <w:sdtEndPr/>
    <w:sdtContent>
      <w:p w:rsidR="00885816" w:rsidRDefault="00B226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554" w:rsidRPr="007D555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85816" w:rsidRDefault="008858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A7" w:rsidRDefault="00B226A7" w:rsidP="0022025E">
      <w:r>
        <w:separator/>
      </w:r>
    </w:p>
  </w:footnote>
  <w:footnote w:type="continuationSeparator" w:id="0">
    <w:p w:rsidR="00B226A7" w:rsidRDefault="00B226A7" w:rsidP="00220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A90"/>
    <w:rsid w:val="000031FB"/>
    <w:rsid w:val="00025A0D"/>
    <w:rsid w:val="00061236"/>
    <w:rsid w:val="00064193"/>
    <w:rsid w:val="0007037B"/>
    <w:rsid w:val="00076E9D"/>
    <w:rsid w:val="000A6EA3"/>
    <w:rsid w:val="000B6613"/>
    <w:rsid w:val="000C03A0"/>
    <w:rsid w:val="001116DC"/>
    <w:rsid w:val="00140644"/>
    <w:rsid w:val="00144943"/>
    <w:rsid w:val="00146A92"/>
    <w:rsid w:val="001B423C"/>
    <w:rsid w:val="001B5BF8"/>
    <w:rsid w:val="00201796"/>
    <w:rsid w:val="00211792"/>
    <w:rsid w:val="0022025E"/>
    <w:rsid w:val="00226528"/>
    <w:rsid w:val="00254238"/>
    <w:rsid w:val="00261E36"/>
    <w:rsid w:val="002A6757"/>
    <w:rsid w:val="002C50C1"/>
    <w:rsid w:val="002C5D3C"/>
    <w:rsid w:val="002C662E"/>
    <w:rsid w:val="002E255F"/>
    <w:rsid w:val="0030570E"/>
    <w:rsid w:val="00320C55"/>
    <w:rsid w:val="00324679"/>
    <w:rsid w:val="00331A73"/>
    <w:rsid w:val="00350AE9"/>
    <w:rsid w:val="00352BB4"/>
    <w:rsid w:val="003878C5"/>
    <w:rsid w:val="0039095B"/>
    <w:rsid w:val="00394BAB"/>
    <w:rsid w:val="00397B95"/>
    <w:rsid w:val="003A4C58"/>
    <w:rsid w:val="003D4292"/>
    <w:rsid w:val="003E62E1"/>
    <w:rsid w:val="003F64C0"/>
    <w:rsid w:val="00416786"/>
    <w:rsid w:val="00454E2B"/>
    <w:rsid w:val="004569CD"/>
    <w:rsid w:val="00460064"/>
    <w:rsid w:val="00461484"/>
    <w:rsid w:val="00467FAD"/>
    <w:rsid w:val="004765C2"/>
    <w:rsid w:val="00480E98"/>
    <w:rsid w:val="004A0F64"/>
    <w:rsid w:val="004C107E"/>
    <w:rsid w:val="004F2F6E"/>
    <w:rsid w:val="005140BD"/>
    <w:rsid w:val="00523421"/>
    <w:rsid w:val="00551263"/>
    <w:rsid w:val="0058461A"/>
    <w:rsid w:val="00590E0D"/>
    <w:rsid w:val="005A1196"/>
    <w:rsid w:val="005B36C9"/>
    <w:rsid w:val="005C6A91"/>
    <w:rsid w:val="005D1E3D"/>
    <w:rsid w:val="005E0432"/>
    <w:rsid w:val="00616B5E"/>
    <w:rsid w:val="00622B9C"/>
    <w:rsid w:val="00650CE5"/>
    <w:rsid w:val="006649E8"/>
    <w:rsid w:val="00676C49"/>
    <w:rsid w:val="00693C5F"/>
    <w:rsid w:val="006B2C33"/>
    <w:rsid w:val="006C2879"/>
    <w:rsid w:val="006C2FF3"/>
    <w:rsid w:val="006D6A90"/>
    <w:rsid w:val="00741CE4"/>
    <w:rsid w:val="00750B9E"/>
    <w:rsid w:val="007629E2"/>
    <w:rsid w:val="0077513D"/>
    <w:rsid w:val="007C78F5"/>
    <w:rsid w:val="007D5554"/>
    <w:rsid w:val="007E012F"/>
    <w:rsid w:val="007E7FE5"/>
    <w:rsid w:val="00800020"/>
    <w:rsid w:val="00804653"/>
    <w:rsid w:val="008053A1"/>
    <w:rsid w:val="00831C38"/>
    <w:rsid w:val="00866671"/>
    <w:rsid w:val="00885816"/>
    <w:rsid w:val="00892203"/>
    <w:rsid w:val="008A3746"/>
    <w:rsid w:val="008B40C9"/>
    <w:rsid w:val="008D0984"/>
    <w:rsid w:val="008D5CBD"/>
    <w:rsid w:val="008F4ED9"/>
    <w:rsid w:val="00965310"/>
    <w:rsid w:val="009977A3"/>
    <w:rsid w:val="009A6E78"/>
    <w:rsid w:val="009B36BE"/>
    <w:rsid w:val="009C6B4F"/>
    <w:rsid w:val="009E15C6"/>
    <w:rsid w:val="009E7CFA"/>
    <w:rsid w:val="009E7D6D"/>
    <w:rsid w:val="00A02E0F"/>
    <w:rsid w:val="00A32329"/>
    <w:rsid w:val="00A355D2"/>
    <w:rsid w:val="00A63257"/>
    <w:rsid w:val="00A70453"/>
    <w:rsid w:val="00AC244D"/>
    <w:rsid w:val="00AC791B"/>
    <w:rsid w:val="00AD117A"/>
    <w:rsid w:val="00AD3609"/>
    <w:rsid w:val="00AF49F8"/>
    <w:rsid w:val="00B126FA"/>
    <w:rsid w:val="00B16891"/>
    <w:rsid w:val="00B17224"/>
    <w:rsid w:val="00B226A7"/>
    <w:rsid w:val="00B24170"/>
    <w:rsid w:val="00B271C9"/>
    <w:rsid w:val="00B6796F"/>
    <w:rsid w:val="00BF0C38"/>
    <w:rsid w:val="00BF1F4B"/>
    <w:rsid w:val="00C11A84"/>
    <w:rsid w:val="00C15635"/>
    <w:rsid w:val="00C1649B"/>
    <w:rsid w:val="00C6122A"/>
    <w:rsid w:val="00C7516C"/>
    <w:rsid w:val="00C91E44"/>
    <w:rsid w:val="00CA33CA"/>
    <w:rsid w:val="00CB0DBA"/>
    <w:rsid w:val="00CB33F1"/>
    <w:rsid w:val="00CD232E"/>
    <w:rsid w:val="00CD2447"/>
    <w:rsid w:val="00D24C46"/>
    <w:rsid w:val="00D46559"/>
    <w:rsid w:val="00D46742"/>
    <w:rsid w:val="00D5785D"/>
    <w:rsid w:val="00D62054"/>
    <w:rsid w:val="00D72A31"/>
    <w:rsid w:val="00D7518E"/>
    <w:rsid w:val="00DB009C"/>
    <w:rsid w:val="00DB5CC5"/>
    <w:rsid w:val="00DC5C63"/>
    <w:rsid w:val="00DC609A"/>
    <w:rsid w:val="00DD28EE"/>
    <w:rsid w:val="00DD2BEF"/>
    <w:rsid w:val="00DF2879"/>
    <w:rsid w:val="00E12DA4"/>
    <w:rsid w:val="00E319BD"/>
    <w:rsid w:val="00E32584"/>
    <w:rsid w:val="00E46CBF"/>
    <w:rsid w:val="00E5456C"/>
    <w:rsid w:val="00E65B03"/>
    <w:rsid w:val="00E71CC8"/>
    <w:rsid w:val="00E73659"/>
    <w:rsid w:val="00E8580E"/>
    <w:rsid w:val="00E97003"/>
    <w:rsid w:val="00EB162B"/>
    <w:rsid w:val="00EC7C35"/>
    <w:rsid w:val="00EE56A5"/>
    <w:rsid w:val="00F06D6F"/>
    <w:rsid w:val="00F076E4"/>
    <w:rsid w:val="00F42289"/>
    <w:rsid w:val="00F74F1F"/>
    <w:rsid w:val="00F8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C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0C55"/>
    <w:rPr>
      <w:sz w:val="18"/>
      <w:szCs w:val="18"/>
    </w:rPr>
  </w:style>
  <w:style w:type="paragraph" w:styleId="a4">
    <w:name w:val="List Paragraph"/>
    <w:basedOn w:val="a"/>
    <w:uiPriority w:val="34"/>
    <w:qFormat/>
    <w:rsid w:val="00331A7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2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202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2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2025E"/>
    <w:rPr>
      <w:sz w:val="18"/>
      <w:szCs w:val="18"/>
    </w:rPr>
  </w:style>
  <w:style w:type="paragraph" w:styleId="a7">
    <w:name w:val="Body Text"/>
    <w:basedOn w:val="a"/>
    <w:link w:val="Char2"/>
    <w:rsid w:val="0077513D"/>
    <w:pPr>
      <w:jc w:val="center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正文文本 Char"/>
    <w:basedOn w:val="a0"/>
    <w:link w:val="a7"/>
    <w:rsid w:val="0077513D"/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C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0C55"/>
    <w:rPr>
      <w:sz w:val="18"/>
      <w:szCs w:val="18"/>
    </w:rPr>
  </w:style>
  <w:style w:type="paragraph" w:styleId="a4">
    <w:name w:val="List Paragraph"/>
    <w:basedOn w:val="a"/>
    <w:uiPriority w:val="34"/>
    <w:qFormat/>
    <w:rsid w:val="00331A7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2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2025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2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20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周磊</cp:lastModifiedBy>
  <cp:revision>38</cp:revision>
  <cp:lastPrinted>2020-06-01T09:59:00Z</cp:lastPrinted>
  <dcterms:created xsi:type="dcterms:W3CDTF">2020-05-27T09:11:00Z</dcterms:created>
  <dcterms:modified xsi:type="dcterms:W3CDTF">2020-06-01T09:59:00Z</dcterms:modified>
</cp:coreProperties>
</file>